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DD4ABC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B89858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7222B084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43BEF9DC">
      <w:pPr>
        <w:jc w:val="center"/>
        <w:rPr>
          <w:sz w:val="28"/>
          <w:szCs w:val="28"/>
        </w:rPr>
      </w:pPr>
    </w:p>
    <w:p w14:paraId="140134D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0C66F5EB">
      <w:pPr>
        <w:rPr>
          <w:sz w:val="20"/>
          <w:szCs w:val="20"/>
        </w:rPr>
      </w:pPr>
    </w:p>
    <w:p w14:paraId="1E63F1E9"/>
    <w:p w14:paraId="676FD1BA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05</w:t>
      </w:r>
      <w:r>
        <w:rPr>
          <w:sz w:val="28"/>
          <w:szCs w:val="28"/>
        </w:rPr>
        <w:t>.0</w:t>
      </w:r>
      <w:r>
        <w:rPr>
          <w:rFonts w:hint="default"/>
          <w:sz w:val="28"/>
          <w:szCs w:val="28"/>
          <w:lang w:val="ru-RU"/>
        </w:rPr>
        <w:t>9</w:t>
      </w:r>
      <w:r>
        <w:rPr>
          <w:sz w:val="28"/>
          <w:szCs w:val="28"/>
        </w:rPr>
        <w:t xml:space="preserve">.2024 № </w:t>
      </w:r>
      <w:r>
        <w:rPr>
          <w:rFonts w:hint="default"/>
          <w:sz w:val="28"/>
          <w:szCs w:val="28"/>
          <w:lang w:val="ru-RU"/>
        </w:rPr>
        <w:t>48</w:t>
      </w:r>
    </w:p>
    <w:p w14:paraId="12FEEE64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060B312B">
      <w:pPr>
        <w:rPr>
          <w:sz w:val="28"/>
          <w:szCs w:val="28"/>
        </w:rPr>
      </w:pPr>
    </w:p>
    <w:p w14:paraId="327B8E8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 </w:t>
      </w:r>
      <w:r>
        <w:rPr>
          <w:sz w:val="28"/>
          <w:szCs w:val="28"/>
        </w:rPr>
        <w:tab/>
      </w:r>
    </w:p>
    <w:p w14:paraId="6880EF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606FB4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4644D8F1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37836B50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7B139393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3E9FBE3">
      <w:pPr>
        <w:shd w:val="clear" w:color="auto" w:fill="FFFFFF"/>
        <w:autoSpaceDE w:val="0"/>
        <w:autoSpaceDN w:val="0"/>
        <w:adjustRightInd w:val="0"/>
        <w:ind w:firstLine="708"/>
        <w:jc w:val="left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>1. Присвоить жилому дому адрес: Российская Федерация, Брянская область, Почепский муниципальный район, Речицкое сельское</w:t>
      </w:r>
      <w:r>
        <w:rPr>
          <w:rFonts w:hint="default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поселение,</w:t>
      </w:r>
      <w:r>
        <w:rPr>
          <w:sz w:val="28"/>
          <w:szCs w:val="28"/>
          <w:lang w:val="ru-RU"/>
        </w:rPr>
        <w:t>н</w:t>
      </w:r>
      <w:r>
        <w:rPr>
          <w:rFonts w:hint="default"/>
          <w:sz w:val="28"/>
          <w:szCs w:val="28"/>
          <w:lang w:val="ru-RU"/>
        </w:rPr>
        <w:t>.п.Почеп-2,ул.Лесная,д.21</w:t>
      </w:r>
      <w:bookmarkStart w:id="0" w:name="_GoBack"/>
      <w:bookmarkEnd w:id="0"/>
    </w:p>
    <w:p w14:paraId="24B32D6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5F421B88">
      <w:pPr>
        <w:numPr>
          <w:ilvl w:val="0"/>
          <w:numId w:val="1"/>
        </w:numPr>
        <w:ind w:firstLine="708"/>
        <w:jc w:val="left"/>
        <w:rPr>
          <w:sz w:val="28"/>
          <w:szCs w:val="28"/>
        </w:rPr>
      </w:pPr>
      <w:r>
        <w:rPr>
          <w:sz w:val="28"/>
          <w:szCs w:val="28"/>
        </w:rPr>
        <w:t>Настоящее постановление разместить в Федеральной информационной адресной системе.</w:t>
      </w:r>
    </w:p>
    <w:p w14:paraId="061381A2">
      <w:pPr>
        <w:numPr>
          <w:ilvl w:val="0"/>
          <w:numId w:val="0"/>
        </w:numPr>
        <w:spacing w:after="0" w:line="240" w:lineRule="auto"/>
        <w:jc w:val="left"/>
        <w:rPr>
          <w:sz w:val="28"/>
          <w:szCs w:val="28"/>
        </w:rPr>
      </w:pPr>
    </w:p>
    <w:p w14:paraId="5772FA35">
      <w:pPr>
        <w:numPr>
          <w:ilvl w:val="0"/>
          <w:numId w:val="0"/>
        </w:numPr>
        <w:jc w:val="left"/>
        <w:rPr>
          <w:sz w:val="28"/>
          <w:szCs w:val="28"/>
        </w:rPr>
      </w:pPr>
    </w:p>
    <w:p w14:paraId="2C5209DA">
      <w:pPr>
        <w:pStyle w:val="4"/>
        <w:jc w:val="center"/>
        <w:rPr>
          <w:sz w:val="28"/>
          <w:szCs w:val="28"/>
        </w:rPr>
      </w:pPr>
    </w:p>
    <w:p w14:paraId="5DD0B974">
      <w:pPr>
        <w:pStyle w:val="4"/>
        <w:jc w:val="center"/>
        <w:rPr>
          <w:sz w:val="28"/>
          <w:szCs w:val="28"/>
        </w:rPr>
      </w:pPr>
    </w:p>
    <w:p w14:paraId="5D2BA0DA">
      <w:pPr>
        <w:pStyle w:val="4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14:paraId="498D5675">
      <w:pPr>
        <w:pStyle w:val="4"/>
        <w:rPr>
          <w:sz w:val="28"/>
          <w:szCs w:val="28"/>
        </w:rPr>
      </w:pPr>
      <w:r>
        <w:rPr>
          <w:sz w:val="28"/>
          <w:szCs w:val="28"/>
        </w:rPr>
        <w:t>сельского поселения                                                                        Н.Н.Шипулина</w:t>
      </w:r>
    </w:p>
    <w:p w14:paraId="5523027F">
      <w:pPr>
        <w:pStyle w:val="4"/>
        <w:jc w:val="center"/>
        <w:rPr>
          <w:color w:val="A6A6A6" w:themeColor="background1" w:themeShade="A6"/>
          <w:sz w:val="28"/>
          <w:szCs w:val="28"/>
        </w:rPr>
      </w:pPr>
    </w:p>
    <w:p w14:paraId="6570FF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5DE4C5"/>
    <w:multiLevelType w:val="singleLevel"/>
    <w:tmpl w:val="155DE4C5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C76"/>
    <w:rsid w:val="004475C7"/>
    <w:rsid w:val="005E502C"/>
    <w:rsid w:val="009A7C76"/>
    <w:rsid w:val="00A35119"/>
    <w:rsid w:val="00C36184"/>
    <w:rsid w:val="00C3665F"/>
    <w:rsid w:val="00DC1046"/>
    <w:rsid w:val="00E5453C"/>
    <w:rsid w:val="1226052F"/>
    <w:rsid w:val="16D90FB5"/>
    <w:rsid w:val="21764D7C"/>
    <w:rsid w:val="27B03287"/>
    <w:rsid w:val="2A0867F8"/>
    <w:rsid w:val="2DED000B"/>
    <w:rsid w:val="3F1C4960"/>
    <w:rsid w:val="738B0CFD"/>
    <w:rsid w:val="7DAB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156</Words>
  <Characters>1111</Characters>
  <Lines>10</Lines>
  <Paragraphs>3</Paragraphs>
  <TotalTime>17</TotalTime>
  <ScaleCrop>false</ScaleCrop>
  <LinksUpToDate>false</LinksUpToDate>
  <CharactersWithSpaces>1354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2024-04-24T10:29:00Z</dcterms:created>
  <dc:creator>Пользователь</dc:creator>
  <cp:lastModifiedBy>007</cp:lastModifiedBy>
  <cp:lastPrinted>2024-09-10T07:08:00Z</cp:lastPrinted>
  <dcterms:modified xsi:type="dcterms:W3CDTF">2024-09-30T12:35:43Z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648AFC72C9674B6F97778DEC2C96608A_12</vt:lpwstr>
  </property>
</Properties>
</file>